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C0" w:rsidRPr="000065CF" w:rsidRDefault="005C63C0" w:rsidP="000065CF">
      <w:pPr>
        <w:pStyle w:val="Ttulo"/>
        <w:rPr>
          <w:rStyle w:val="Textoennegrita"/>
          <w:rFonts w:asciiTheme="minorHAnsi" w:hAnsiTheme="minorHAnsi" w:cstheme="minorHAnsi"/>
        </w:rPr>
      </w:pPr>
      <w:r w:rsidRPr="000065CF">
        <w:rPr>
          <w:rStyle w:val="Textoennegrita"/>
          <w:rFonts w:asciiTheme="minorHAnsi" w:hAnsiTheme="minorHAnsi" w:cstheme="minorHAnsi"/>
          <w:bdr w:val="none" w:sz="0" w:space="0" w:color="auto"/>
        </w:rPr>
        <w:t>Etiqueta obligatoria para envíos</w:t>
      </w:r>
    </w:p>
    <w:p w:rsidR="005C63C0" w:rsidRPr="000065CF" w:rsidRDefault="005C63C0" w:rsidP="005C63C0">
      <w:pPr>
        <w:pStyle w:val="Ttulo"/>
        <w:rPr>
          <w:rStyle w:val="Textoennegrita"/>
          <w:rFonts w:asciiTheme="minorHAnsi" w:hAnsiTheme="minorHAnsi" w:cstheme="minorHAnsi"/>
        </w:rPr>
      </w:pPr>
    </w:p>
    <w:p w:rsidR="00C14FE0" w:rsidRPr="00101659" w:rsidRDefault="00C14FE0" w:rsidP="00C14FE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44"/>
          <w:szCs w:val="92"/>
          <w:u w:val="single"/>
          <w:lang w:val="es-ES"/>
        </w:rPr>
      </w:pPr>
      <w:r w:rsidRPr="00101659">
        <w:rPr>
          <w:rFonts w:asciiTheme="minorHAnsi" w:hAnsiTheme="minorHAnsi" w:cstheme="minorHAnsi"/>
          <w:sz w:val="44"/>
          <w:szCs w:val="92"/>
          <w:u w:val="single"/>
          <w:lang w:val="es-ES"/>
        </w:rPr>
        <w:t>FIRA INTERNACIONAL BARCELONA</w:t>
      </w:r>
    </w:p>
    <w:p w:rsidR="00C14FE0" w:rsidRPr="00101659" w:rsidRDefault="00C14FE0" w:rsidP="00C14FE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36"/>
          <w:szCs w:val="92"/>
          <w:lang w:val="es-ES"/>
        </w:rPr>
      </w:pPr>
      <w:r w:rsidRPr="00101659">
        <w:rPr>
          <w:rFonts w:asciiTheme="minorHAnsi" w:hAnsiTheme="minorHAnsi" w:cstheme="minorHAnsi"/>
          <w:sz w:val="36"/>
          <w:szCs w:val="92"/>
          <w:lang w:val="es-ES"/>
        </w:rPr>
        <w:t>RECINTO MONTJUÏC. PABELLON 5</w:t>
      </w:r>
    </w:p>
    <w:p w:rsidR="00C14FE0" w:rsidRPr="00101659" w:rsidRDefault="00C14FE0" w:rsidP="00C1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55E82" w:rsidRPr="002D1958" w:rsidRDefault="0097171E" w:rsidP="00C1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6"/>
          <w:szCs w:val="92"/>
        </w:rPr>
      </w:pPr>
      <w:r>
        <w:rPr>
          <w:rFonts w:asciiTheme="minorHAnsi" w:hAnsiTheme="minorHAnsi" w:cstheme="minorHAnsi"/>
          <w:b/>
          <w:sz w:val="36"/>
          <w:szCs w:val="92"/>
        </w:rPr>
        <w:t>MUELLE DE CARGA Y DESCARGA</w:t>
      </w:r>
    </w:p>
    <w:p w:rsidR="00C14FE0" w:rsidRPr="00101659" w:rsidRDefault="00101659" w:rsidP="00C14FE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36"/>
          <w:szCs w:val="92"/>
          <w:lang w:val="es-ES"/>
        </w:rPr>
      </w:pPr>
      <w:r>
        <w:rPr>
          <w:rFonts w:asciiTheme="minorHAnsi" w:hAnsiTheme="minorHAnsi" w:cstheme="minorHAnsi"/>
          <w:sz w:val="36"/>
          <w:szCs w:val="92"/>
          <w:lang w:val="es-ES"/>
        </w:rPr>
        <w:t>A/A Mari Cruz Berruezo – Silvia Nuñez</w:t>
      </w:r>
      <w:bookmarkStart w:id="0" w:name="_GoBack"/>
      <w:bookmarkEnd w:id="0"/>
    </w:p>
    <w:p w:rsidR="00C14FE0" w:rsidRPr="00101659" w:rsidRDefault="00C14FE0" w:rsidP="00C14FE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36"/>
          <w:szCs w:val="92"/>
          <w:lang w:val="es-ES"/>
        </w:rPr>
      </w:pPr>
      <w:r w:rsidRPr="00101659">
        <w:rPr>
          <w:rFonts w:asciiTheme="minorHAnsi" w:hAnsiTheme="minorHAnsi" w:cstheme="minorHAnsi"/>
          <w:sz w:val="36"/>
          <w:szCs w:val="92"/>
          <w:lang w:val="es-ES"/>
        </w:rPr>
        <w:t>Avda. Reina Mª Cristina s/n</w:t>
      </w:r>
    </w:p>
    <w:p w:rsidR="00C14FE0" w:rsidRPr="00101659" w:rsidRDefault="00C14FE0" w:rsidP="00C14FE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36"/>
          <w:szCs w:val="92"/>
          <w:lang w:val="es-ES"/>
        </w:rPr>
      </w:pPr>
      <w:r w:rsidRPr="00101659">
        <w:rPr>
          <w:rFonts w:asciiTheme="minorHAnsi" w:hAnsiTheme="minorHAnsi" w:cstheme="minorHAnsi"/>
          <w:sz w:val="36"/>
          <w:szCs w:val="92"/>
          <w:lang w:val="es-ES"/>
        </w:rPr>
        <w:t>Tel: +34 93 233 20 00</w:t>
      </w:r>
    </w:p>
    <w:p w:rsidR="00C14FE0" w:rsidRDefault="005C63C0" w:rsidP="00C14FE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lang w:val="es-ES"/>
        </w:rPr>
      </w:pPr>
      <w:r w:rsidRPr="000065CF">
        <w:rPr>
          <w:rFonts w:asciiTheme="minorHAnsi" w:hAnsiTheme="minorHAnsi" w:cstheme="minorHAnsi"/>
          <w:lang w:val="es-ES"/>
        </w:rPr>
        <w:t xml:space="preserve">REF: </w:t>
      </w:r>
      <w:r w:rsidR="0097278C">
        <w:rPr>
          <w:rFonts w:asciiTheme="minorHAnsi" w:hAnsiTheme="minorHAnsi" w:cstheme="minorHAnsi"/>
          <w:lang w:val="es-ES"/>
        </w:rPr>
        <w:t>3</w:t>
      </w:r>
      <w:r w:rsidR="00C14FE0">
        <w:rPr>
          <w:rFonts w:asciiTheme="minorHAnsi" w:hAnsiTheme="minorHAnsi" w:cstheme="minorHAnsi"/>
          <w:lang w:val="es-ES"/>
        </w:rPr>
        <w:t>3</w:t>
      </w:r>
      <w:r w:rsidR="00155E82">
        <w:rPr>
          <w:rFonts w:asciiTheme="minorHAnsi" w:hAnsiTheme="minorHAnsi" w:cstheme="minorHAnsi"/>
          <w:lang w:val="es-ES"/>
        </w:rPr>
        <w:t xml:space="preserve"> CONGRESO </w:t>
      </w:r>
      <w:r w:rsidRPr="000065CF">
        <w:rPr>
          <w:rFonts w:asciiTheme="minorHAnsi" w:hAnsiTheme="minorHAnsi" w:cstheme="minorHAnsi"/>
          <w:lang w:val="es-ES"/>
        </w:rPr>
        <w:t xml:space="preserve">NACIONAL DE LA SOCIEDAD </w:t>
      </w:r>
      <w:r w:rsidR="00155E82">
        <w:rPr>
          <w:rFonts w:asciiTheme="minorHAnsi" w:hAnsiTheme="minorHAnsi" w:cstheme="minorHAnsi"/>
          <w:lang w:val="es-ES"/>
        </w:rPr>
        <w:t xml:space="preserve">ESPAÑOLA DE COLUMNA VERTEBRAL </w:t>
      </w:r>
      <w:r w:rsidR="00C14FE0">
        <w:rPr>
          <w:rFonts w:asciiTheme="minorHAnsi" w:hAnsiTheme="minorHAnsi" w:cstheme="minorHAnsi"/>
          <w:lang w:val="es-ES"/>
        </w:rPr>
        <w:t>/ 15 CONGRESO SOCIEDAD IBEROLATINOAMERICANA DE COLUMNA</w:t>
      </w:r>
    </w:p>
    <w:p w:rsidR="005C63C0" w:rsidRPr="000065CF" w:rsidRDefault="00B4000E" w:rsidP="00C14FE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(</w:t>
      </w:r>
      <w:r w:rsidR="00C14FE0">
        <w:rPr>
          <w:rFonts w:asciiTheme="minorHAnsi" w:hAnsiTheme="minorHAnsi" w:cstheme="minorHAnsi"/>
          <w:lang w:val="es-ES"/>
        </w:rPr>
        <w:t>29</w:t>
      </w:r>
      <w:r w:rsidR="00D90C21">
        <w:rPr>
          <w:rFonts w:asciiTheme="minorHAnsi" w:hAnsiTheme="minorHAnsi" w:cstheme="minorHAnsi"/>
          <w:lang w:val="es-ES"/>
        </w:rPr>
        <w:t xml:space="preserve"> mayo </w:t>
      </w:r>
      <w:r w:rsidR="002D1958">
        <w:rPr>
          <w:rFonts w:asciiTheme="minorHAnsi" w:hAnsiTheme="minorHAnsi" w:cstheme="minorHAnsi"/>
          <w:lang w:val="es-ES"/>
        </w:rPr>
        <w:t xml:space="preserve">al </w:t>
      </w:r>
      <w:r w:rsidR="00C14FE0">
        <w:rPr>
          <w:rFonts w:asciiTheme="minorHAnsi" w:hAnsiTheme="minorHAnsi" w:cstheme="minorHAnsi"/>
          <w:lang w:val="es-ES"/>
        </w:rPr>
        <w:t>1</w:t>
      </w:r>
      <w:r w:rsidR="002D1958">
        <w:rPr>
          <w:rFonts w:asciiTheme="minorHAnsi" w:hAnsiTheme="minorHAnsi" w:cstheme="minorHAnsi"/>
          <w:lang w:val="es-ES"/>
        </w:rPr>
        <w:t xml:space="preserve"> de junio de 201</w:t>
      </w:r>
      <w:r w:rsidR="00C14FE0">
        <w:rPr>
          <w:rFonts w:asciiTheme="minorHAnsi" w:hAnsiTheme="minorHAnsi" w:cstheme="minorHAnsi"/>
          <w:lang w:val="es-ES"/>
        </w:rPr>
        <w:t>9</w:t>
      </w:r>
      <w:r>
        <w:rPr>
          <w:rFonts w:asciiTheme="minorHAnsi" w:hAnsiTheme="minorHAnsi" w:cstheme="minorHAnsi"/>
          <w:lang w:val="es-ES"/>
        </w:rPr>
        <w:t>)</w:t>
      </w:r>
    </w:p>
    <w:p w:rsidR="005C63C0" w:rsidRPr="000065CF" w:rsidRDefault="005C63C0" w:rsidP="005C63C0">
      <w:pPr>
        <w:rPr>
          <w:rFonts w:asciiTheme="minorHAnsi" w:hAnsiTheme="minorHAnsi" w:cstheme="minorHAnsi"/>
        </w:rPr>
      </w:pPr>
    </w:p>
    <w:p w:rsidR="00C04AB1" w:rsidRDefault="00C04AB1" w:rsidP="00C04AB1">
      <w:pPr>
        <w:jc w:val="both"/>
        <w:rPr>
          <w:rFonts w:asciiTheme="minorHAnsi" w:hAnsiTheme="minorHAnsi" w:cstheme="minorHAnsi"/>
          <w:bCs/>
          <w:sz w:val="40"/>
          <w:szCs w:val="56"/>
        </w:rPr>
      </w:pPr>
      <w:r>
        <w:rPr>
          <w:rFonts w:asciiTheme="minorHAnsi" w:hAnsiTheme="minorHAnsi" w:cstheme="minorHAnsi"/>
          <w:bCs/>
          <w:sz w:val="40"/>
          <w:szCs w:val="56"/>
        </w:rPr>
        <w:t>REMITE:</w:t>
      </w:r>
      <w:r>
        <w:rPr>
          <w:rFonts w:asciiTheme="minorHAnsi" w:hAnsiTheme="minorHAnsi" w:cstheme="minorHAnsi"/>
          <w:bCs/>
          <w:sz w:val="40"/>
          <w:szCs w:val="56"/>
        </w:rPr>
        <w:tab/>
      </w:r>
      <w:r w:rsidRPr="00A25756">
        <w:rPr>
          <w:rFonts w:asciiTheme="minorHAnsi" w:hAnsiTheme="minorHAnsi" w:cstheme="minorHAnsi"/>
          <w:bCs/>
          <w:color w:val="C00000"/>
          <w:sz w:val="40"/>
          <w:szCs w:val="56"/>
          <w:u w:val="single"/>
        </w:rPr>
        <w:tab/>
      </w:r>
      <w:r w:rsidRPr="00A25756">
        <w:rPr>
          <w:rFonts w:asciiTheme="minorHAnsi" w:hAnsiTheme="minorHAnsi" w:cstheme="minorHAnsi"/>
          <w:bCs/>
          <w:color w:val="C00000"/>
          <w:sz w:val="40"/>
          <w:szCs w:val="56"/>
          <w:u w:val="single"/>
        </w:rPr>
        <w:tab/>
      </w:r>
      <w:r w:rsidR="009129F0">
        <w:rPr>
          <w:rFonts w:asciiTheme="minorHAnsi" w:hAnsiTheme="minorHAnsi" w:cstheme="minorHAnsi"/>
          <w:bCs/>
          <w:color w:val="C00000"/>
          <w:sz w:val="40"/>
          <w:szCs w:val="56"/>
          <w:u w:val="single"/>
        </w:rPr>
        <w:t>(nombre empresa expositora)</w:t>
      </w:r>
      <w:r w:rsidRPr="00A25756">
        <w:rPr>
          <w:rFonts w:asciiTheme="minorHAnsi" w:hAnsiTheme="minorHAnsi" w:cstheme="minorHAnsi"/>
          <w:bCs/>
          <w:color w:val="C00000"/>
          <w:sz w:val="40"/>
          <w:szCs w:val="56"/>
          <w:u w:val="single"/>
        </w:rPr>
        <w:tab/>
      </w:r>
      <w:r w:rsidRPr="00A25756">
        <w:rPr>
          <w:rFonts w:asciiTheme="minorHAnsi" w:hAnsiTheme="minorHAnsi" w:cstheme="minorHAnsi"/>
          <w:bCs/>
          <w:color w:val="C00000"/>
          <w:sz w:val="40"/>
          <w:szCs w:val="56"/>
          <w:u w:val="single"/>
        </w:rPr>
        <w:tab/>
      </w:r>
      <w:r w:rsidRPr="00A25756">
        <w:rPr>
          <w:rFonts w:asciiTheme="minorHAnsi" w:hAnsiTheme="minorHAnsi" w:cstheme="minorHAnsi"/>
          <w:bCs/>
          <w:color w:val="C00000"/>
          <w:sz w:val="40"/>
          <w:szCs w:val="56"/>
          <w:u w:val="single"/>
        </w:rPr>
        <w:tab/>
      </w:r>
    </w:p>
    <w:p w:rsidR="005C63C0" w:rsidRPr="000065CF" w:rsidRDefault="005C63C0" w:rsidP="00C04AB1">
      <w:pPr>
        <w:jc w:val="center"/>
        <w:rPr>
          <w:rFonts w:asciiTheme="minorHAnsi" w:hAnsiTheme="minorHAnsi" w:cstheme="minorHAnsi"/>
          <w:b/>
          <w:sz w:val="40"/>
          <w:szCs w:val="56"/>
        </w:rPr>
      </w:pPr>
      <w:r w:rsidRPr="000065CF">
        <w:rPr>
          <w:rFonts w:asciiTheme="minorHAnsi" w:hAnsiTheme="minorHAnsi" w:cstheme="minorHAnsi"/>
          <w:bCs/>
          <w:sz w:val="40"/>
          <w:szCs w:val="56"/>
        </w:rPr>
        <w:t>Sala</w:t>
      </w:r>
      <w:r w:rsidRPr="000065CF">
        <w:rPr>
          <w:rFonts w:asciiTheme="minorHAnsi" w:hAnsiTheme="minorHAnsi" w:cstheme="minorHAnsi"/>
          <w:b/>
          <w:sz w:val="40"/>
          <w:szCs w:val="56"/>
        </w:rPr>
        <w:t xml:space="preserve">: </w:t>
      </w:r>
      <w:r w:rsidR="00D90C21">
        <w:rPr>
          <w:rFonts w:asciiTheme="minorHAnsi" w:hAnsiTheme="minorHAnsi" w:cstheme="minorHAnsi"/>
          <w:b/>
          <w:sz w:val="40"/>
          <w:szCs w:val="56"/>
        </w:rPr>
        <w:t>SALA EXPOSICIONES ZONA SUPERIOR</w:t>
      </w:r>
    </w:p>
    <w:p w:rsidR="00C04AB1" w:rsidRPr="00C04AB1" w:rsidRDefault="005C63C0" w:rsidP="00C04AB1">
      <w:pPr>
        <w:jc w:val="both"/>
        <w:rPr>
          <w:rFonts w:asciiTheme="minorHAnsi" w:hAnsiTheme="minorHAnsi" w:cstheme="minorHAnsi"/>
          <w:b/>
          <w:sz w:val="32"/>
          <w:szCs w:val="56"/>
        </w:rPr>
      </w:pPr>
      <w:r w:rsidRPr="00C04AB1">
        <w:rPr>
          <w:rFonts w:asciiTheme="minorHAnsi" w:hAnsiTheme="minorHAnsi" w:cstheme="minorHAnsi"/>
          <w:bCs/>
          <w:sz w:val="36"/>
          <w:szCs w:val="56"/>
        </w:rPr>
        <w:t>A la atención de</w:t>
      </w:r>
      <w:r w:rsidRPr="000065CF">
        <w:rPr>
          <w:rFonts w:asciiTheme="minorHAnsi" w:hAnsiTheme="minorHAnsi" w:cstheme="minorHAnsi"/>
          <w:b/>
          <w:sz w:val="40"/>
          <w:szCs w:val="56"/>
        </w:rPr>
        <w:t xml:space="preserve">: </w:t>
      </w:r>
      <w:r w:rsidR="00C04AB1" w:rsidRPr="00C04AB1">
        <w:rPr>
          <w:rFonts w:asciiTheme="minorHAnsi" w:hAnsiTheme="minorHAnsi" w:cstheme="minorHAnsi"/>
          <w:b/>
          <w:color w:val="C00000"/>
          <w:sz w:val="28"/>
          <w:szCs w:val="56"/>
        </w:rPr>
        <w:t xml:space="preserve">NOMBRE DEL </w:t>
      </w:r>
      <w:r w:rsidR="009129F0">
        <w:rPr>
          <w:rFonts w:asciiTheme="minorHAnsi" w:hAnsiTheme="minorHAnsi" w:cstheme="minorHAnsi"/>
          <w:b/>
          <w:color w:val="C00000"/>
          <w:sz w:val="28"/>
          <w:szCs w:val="56"/>
        </w:rPr>
        <w:t>DELEGADO</w:t>
      </w:r>
      <w:r w:rsidR="00C04AB1" w:rsidRPr="00C04AB1">
        <w:rPr>
          <w:rFonts w:asciiTheme="minorHAnsi" w:hAnsiTheme="minorHAnsi" w:cstheme="minorHAnsi"/>
          <w:b/>
          <w:color w:val="C00000"/>
          <w:sz w:val="28"/>
          <w:szCs w:val="56"/>
        </w:rPr>
        <w:t xml:space="preserve"> O RESPONSABLE DEL EVENTO</w:t>
      </w:r>
    </w:p>
    <w:p w:rsidR="00C04AB1" w:rsidRPr="00C04AB1" w:rsidRDefault="00C04AB1" w:rsidP="00C04AB1">
      <w:pPr>
        <w:tabs>
          <w:tab w:val="left" w:pos="4253"/>
        </w:tabs>
        <w:jc w:val="center"/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  <w:r w:rsidRPr="00C04AB1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NUMERO</w:t>
      </w:r>
      <w:r w:rsidR="009129F0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/S</w:t>
      </w:r>
      <w:r w:rsidRPr="00C04AB1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 xml:space="preserve"> STAND</w:t>
      </w:r>
      <w:r w:rsidR="009129F0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/S</w:t>
      </w:r>
    </w:p>
    <w:p w:rsidR="005C63C0" w:rsidRDefault="005C63C0" w:rsidP="00C04AB1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5C63C0" w:rsidRPr="00C74D38" w:rsidRDefault="00C04AB1" w:rsidP="00C04AB1">
      <w:pPr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Plazo exclusivo de entrega: </w:t>
      </w:r>
      <w:r w:rsidRPr="00A25756">
        <w:rPr>
          <w:rFonts w:asciiTheme="minorHAnsi" w:hAnsiTheme="minorHAnsi" w:cstheme="minorHAnsi"/>
          <w:b/>
          <w:sz w:val="32"/>
          <w:szCs w:val="32"/>
        </w:rPr>
        <w:t xml:space="preserve">SE RECEPCIONARÁ LA MERCANCIA A </w:t>
      </w:r>
      <w:r w:rsidRPr="00C74D38">
        <w:rPr>
          <w:rFonts w:asciiTheme="minorHAnsi" w:hAnsiTheme="minorHAnsi" w:cstheme="minorHAnsi"/>
          <w:b/>
          <w:sz w:val="32"/>
          <w:szCs w:val="32"/>
        </w:rPr>
        <w:t xml:space="preserve">PARTIR DEL </w:t>
      </w:r>
      <w:r w:rsidR="00C14FE0">
        <w:rPr>
          <w:rFonts w:asciiTheme="minorHAnsi" w:hAnsiTheme="minorHAnsi" w:cstheme="minorHAnsi"/>
          <w:b/>
          <w:sz w:val="32"/>
          <w:szCs w:val="32"/>
          <w:u w:val="single"/>
        </w:rPr>
        <w:t>LUNES</w:t>
      </w:r>
      <w:r w:rsidR="0097278C">
        <w:rPr>
          <w:rFonts w:asciiTheme="minorHAnsi" w:hAnsiTheme="minorHAnsi" w:cstheme="minorHAnsi"/>
          <w:b/>
          <w:sz w:val="32"/>
          <w:szCs w:val="32"/>
          <w:u w:val="single"/>
        </w:rPr>
        <w:t xml:space="preserve"> 2</w:t>
      </w:r>
      <w:r w:rsidR="00C14FE0">
        <w:rPr>
          <w:rFonts w:asciiTheme="minorHAnsi" w:hAnsiTheme="minorHAnsi" w:cstheme="minorHAnsi"/>
          <w:b/>
          <w:sz w:val="32"/>
          <w:szCs w:val="32"/>
          <w:u w:val="single"/>
        </w:rPr>
        <w:t>7</w:t>
      </w:r>
      <w:r w:rsidRPr="00C74D38">
        <w:rPr>
          <w:rFonts w:asciiTheme="minorHAnsi" w:hAnsiTheme="minorHAnsi" w:cstheme="minorHAnsi"/>
          <w:b/>
          <w:sz w:val="32"/>
          <w:szCs w:val="32"/>
          <w:u w:val="single"/>
        </w:rPr>
        <w:t xml:space="preserve"> DE MAYO DE 201</w:t>
      </w:r>
      <w:r w:rsidR="00C14FE0">
        <w:rPr>
          <w:rFonts w:asciiTheme="minorHAnsi" w:hAnsiTheme="minorHAnsi" w:cstheme="minorHAnsi"/>
          <w:b/>
          <w:sz w:val="32"/>
          <w:szCs w:val="32"/>
          <w:u w:val="single"/>
        </w:rPr>
        <w:t>9</w:t>
      </w:r>
    </w:p>
    <w:p w:rsidR="00A7505F" w:rsidRPr="00A7505F" w:rsidRDefault="005C63C0" w:rsidP="00A7505F">
      <w:pPr>
        <w:jc w:val="center"/>
        <w:rPr>
          <w:rFonts w:asciiTheme="minorHAnsi" w:hAnsiTheme="minorHAnsi" w:cstheme="minorHAnsi"/>
          <w:b/>
        </w:rPr>
      </w:pPr>
      <w:r w:rsidRPr="00C74D38">
        <w:rPr>
          <w:rFonts w:asciiTheme="minorHAnsi" w:hAnsiTheme="minorHAnsi" w:cstheme="minorHAnsi"/>
          <w:bCs/>
          <w:sz w:val="36"/>
          <w:szCs w:val="56"/>
        </w:rPr>
        <w:t>Horario de recepción:</w:t>
      </w:r>
      <w:r w:rsidRPr="00C74D38">
        <w:rPr>
          <w:rFonts w:asciiTheme="minorHAnsi" w:hAnsiTheme="minorHAnsi" w:cstheme="minorHAnsi"/>
          <w:b/>
          <w:sz w:val="36"/>
          <w:szCs w:val="56"/>
        </w:rPr>
        <w:t xml:space="preserve"> </w:t>
      </w:r>
      <w:r w:rsidR="00D90C21">
        <w:rPr>
          <w:rFonts w:asciiTheme="minorHAnsi" w:hAnsiTheme="minorHAnsi" w:cstheme="minorHAnsi"/>
          <w:b/>
          <w:sz w:val="40"/>
          <w:szCs w:val="56"/>
          <w:u w:val="single"/>
        </w:rPr>
        <w:t>10</w:t>
      </w:r>
      <w:r w:rsidRPr="0097278C">
        <w:rPr>
          <w:rFonts w:asciiTheme="minorHAnsi" w:hAnsiTheme="minorHAnsi" w:cstheme="minorHAnsi"/>
          <w:b/>
          <w:sz w:val="40"/>
          <w:szCs w:val="56"/>
          <w:u w:val="single"/>
        </w:rPr>
        <w:t>:00 a 1</w:t>
      </w:r>
      <w:r w:rsidR="00C14FE0">
        <w:rPr>
          <w:rFonts w:asciiTheme="minorHAnsi" w:hAnsiTheme="minorHAnsi" w:cstheme="minorHAnsi"/>
          <w:b/>
          <w:sz w:val="40"/>
          <w:szCs w:val="56"/>
          <w:u w:val="single"/>
        </w:rPr>
        <w:t>9</w:t>
      </w:r>
      <w:r w:rsidRPr="0097278C">
        <w:rPr>
          <w:rFonts w:asciiTheme="minorHAnsi" w:hAnsiTheme="minorHAnsi" w:cstheme="minorHAnsi"/>
          <w:b/>
          <w:sz w:val="40"/>
          <w:szCs w:val="56"/>
          <w:u w:val="single"/>
        </w:rPr>
        <w:t>:00</w:t>
      </w:r>
      <w:r w:rsidR="00C14FE0">
        <w:rPr>
          <w:rFonts w:asciiTheme="minorHAnsi" w:hAnsiTheme="minorHAnsi" w:cstheme="minorHAnsi"/>
          <w:b/>
          <w:sz w:val="40"/>
          <w:szCs w:val="56"/>
          <w:u w:val="single"/>
        </w:rPr>
        <w:t xml:space="preserve"> </w:t>
      </w:r>
    </w:p>
    <w:p w:rsidR="005C63C0" w:rsidRDefault="005C63C0" w:rsidP="00A7505F">
      <w:pPr>
        <w:pStyle w:val="JULIA"/>
        <w:spacing w:before="0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:rsidR="00A7505F" w:rsidRPr="00A7505F" w:rsidRDefault="00A7505F" w:rsidP="00A7505F">
      <w:pPr>
        <w:pStyle w:val="JULIA"/>
        <w:spacing w:before="0"/>
        <w:rPr>
          <w:rFonts w:asciiTheme="minorHAnsi" w:hAnsiTheme="minorHAnsi" w:cstheme="minorHAnsi"/>
          <w:b/>
          <w:sz w:val="28"/>
          <w:szCs w:val="28"/>
        </w:rPr>
      </w:pPr>
    </w:p>
    <w:p w:rsidR="002D1958" w:rsidRPr="000065CF" w:rsidRDefault="00A25756" w:rsidP="002D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6"/>
          <w:szCs w:val="56"/>
        </w:rPr>
      </w:pPr>
      <w:r>
        <w:rPr>
          <w:rFonts w:asciiTheme="minorHAnsi" w:hAnsiTheme="minorHAnsi" w:cstheme="minorHAnsi"/>
          <w:b/>
          <w:sz w:val="36"/>
          <w:szCs w:val="56"/>
        </w:rPr>
        <w:t>Solo se recepcionará si la entrega está dentro de plazo y si cada bulto está señalizado con esta etiqueta.</w:t>
      </w:r>
    </w:p>
    <w:sectPr w:rsidR="002D1958" w:rsidRPr="000065CF" w:rsidSect="00C04AB1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C63C0"/>
    <w:rsid w:val="000065CF"/>
    <w:rsid w:val="00027CD2"/>
    <w:rsid w:val="000E7C72"/>
    <w:rsid w:val="00101659"/>
    <w:rsid w:val="00155E82"/>
    <w:rsid w:val="0016734F"/>
    <w:rsid w:val="00247267"/>
    <w:rsid w:val="002D1958"/>
    <w:rsid w:val="002E3CC7"/>
    <w:rsid w:val="00501B2C"/>
    <w:rsid w:val="00537EF1"/>
    <w:rsid w:val="005B1CB0"/>
    <w:rsid w:val="005C63C0"/>
    <w:rsid w:val="005F1389"/>
    <w:rsid w:val="00606F05"/>
    <w:rsid w:val="00612FA2"/>
    <w:rsid w:val="006E1256"/>
    <w:rsid w:val="007037A6"/>
    <w:rsid w:val="007109A2"/>
    <w:rsid w:val="00862443"/>
    <w:rsid w:val="008B7B2A"/>
    <w:rsid w:val="009129F0"/>
    <w:rsid w:val="0097171E"/>
    <w:rsid w:val="0097278C"/>
    <w:rsid w:val="00A25756"/>
    <w:rsid w:val="00A7505F"/>
    <w:rsid w:val="00B4000E"/>
    <w:rsid w:val="00B75A8B"/>
    <w:rsid w:val="00BA5F6F"/>
    <w:rsid w:val="00C04AB1"/>
    <w:rsid w:val="00C14FE0"/>
    <w:rsid w:val="00C74D38"/>
    <w:rsid w:val="00D57A0C"/>
    <w:rsid w:val="00D90C21"/>
    <w:rsid w:val="00F056BB"/>
    <w:rsid w:val="00F42C7C"/>
    <w:rsid w:val="00F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3C0"/>
  </w:style>
  <w:style w:type="paragraph" w:styleId="Ttulo1">
    <w:name w:val="heading 1"/>
    <w:basedOn w:val="Normal"/>
    <w:next w:val="Normal"/>
    <w:link w:val="Ttulo1Car"/>
    <w:qFormat/>
    <w:rsid w:val="005C63C0"/>
    <w:pPr>
      <w:keepNext/>
      <w:autoSpaceDE w:val="0"/>
      <w:autoSpaceDN w:val="0"/>
      <w:adjustRightInd w:val="0"/>
      <w:outlineLvl w:val="0"/>
    </w:pPr>
    <w:rPr>
      <w:rFonts w:ascii="Arial" w:hAnsi="Arial"/>
      <w:b/>
      <w:bCs/>
      <w:sz w:val="26"/>
      <w:szCs w:val="26"/>
      <w:lang w:val="en-GB"/>
    </w:rPr>
  </w:style>
  <w:style w:type="paragraph" w:styleId="Ttulo2">
    <w:name w:val="heading 2"/>
    <w:basedOn w:val="Normal"/>
    <w:next w:val="Normal"/>
    <w:link w:val="Ttulo2Car"/>
    <w:qFormat/>
    <w:rsid w:val="005C63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63C0"/>
    <w:rPr>
      <w:rFonts w:ascii="Arial" w:hAnsi="Arial"/>
      <w:b/>
      <w:bCs/>
      <w:sz w:val="26"/>
      <w:szCs w:val="26"/>
      <w:lang w:val="en-GB"/>
    </w:rPr>
  </w:style>
  <w:style w:type="character" w:customStyle="1" w:styleId="Ttulo2Car">
    <w:name w:val="Título 2 Car"/>
    <w:basedOn w:val="Fuentedeprrafopredeter"/>
    <w:link w:val="Ttulo2"/>
    <w:rsid w:val="005C63C0"/>
    <w:rPr>
      <w:rFonts w:ascii="Cambria" w:hAnsi="Cambria"/>
      <w:b/>
      <w:bCs/>
      <w:i/>
      <w:iCs/>
      <w:sz w:val="28"/>
      <w:szCs w:val="28"/>
    </w:rPr>
  </w:style>
  <w:style w:type="character" w:styleId="Textoennegrita">
    <w:name w:val="Strong"/>
    <w:qFormat/>
    <w:rsid w:val="005C63C0"/>
    <w:rPr>
      <w:b/>
      <w:bCs/>
    </w:rPr>
  </w:style>
  <w:style w:type="paragraph" w:styleId="Ttulo">
    <w:name w:val="Title"/>
    <w:basedOn w:val="Normal"/>
    <w:link w:val="TtuloCar"/>
    <w:qFormat/>
    <w:rsid w:val="005C63C0"/>
    <w:pPr>
      <w:jc w:val="center"/>
    </w:pPr>
    <w:rPr>
      <w:szCs w:val="104"/>
      <w:bdr w:val="single" w:sz="4" w:space="0" w:color="auto"/>
    </w:rPr>
  </w:style>
  <w:style w:type="character" w:customStyle="1" w:styleId="TtuloCar">
    <w:name w:val="Título Car"/>
    <w:basedOn w:val="Fuentedeprrafopredeter"/>
    <w:link w:val="Ttulo"/>
    <w:rsid w:val="005C63C0"/>
    <w:rPr>
      <w:szCs w:val="104"/>
      <w:bdr w:val="single" w:sz="4" w:space="0" w:color="auto"/>
    </w:rPr>
  </w:style>
  <w:style w:type="paragraph" w:customStyle="1" w:styleId="JULIA">
    <w:name w:val="JULIA"/>
    <w:basedOn w:val="Normal"/>
    <w:uiPriority w:val="99"/>
    <w:rsid w:val="00A7505F"/>
    <w:pPr>
      <w:spacing w:before="120"/>
      <w:jc w:val="both"/>
    </w:pPr>
    <w:rPr>
      <w:rFonts w:ascii="Arial" w:hAnsi="Arial"/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3C0"/>
  </w:style>
  <w:style w:type="paragraph" w:styleId="Ttulo1">
    <w:name w:val="heading 1"/>
    <w:basedOn w:val="Normal"/>
    <w:next w:val="Normal"/>
    <w:link w:val="Ttulo1Car"/>
    <w:qFormat/>
    <w:rsid w:val="005C63C0"/>
    <w:pPr>
      <w:keepNext/>
      <w:autoSpaceDE w:val="0"/>
      <w:autoSpaceDN w:val="0"/>
      <w:adjustRightInd w:val="0"/>
      <w:outlineLvl w:val="0"/>
    </w:pPr>
    <w:rPr>
      <w:rFonts w:ascii="Arial" w:hAnsi="Arial"/>
      <w:b/>
      <w:bCs/>
      <w:sz w:val="26"/>
      <w:szCs w:val="26"/>
      <w:lang w:val="en-GB"/>
    </w:rPr>
  </w:style>
  <w:style w:type="paragraph" w:styleId="Ttulo2">
    <w:name w:val="heading 2"/>
    <w:basedOn w:val="Normal"/>
    <w:next w:val="Normal"/>
    <w:link w:val="Ttulo2Car"/>
    <w:qFormat/>
    <w:rsid w:val="005C63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63C0"/>
    <w:rPr>
      <w:rFonts w:ascii="Arial" w:hAnsi="Arial"/>
      <w:b/>
      <w:bCs/>
      <w:sz w:val="26"/>
      <w:szCs w:val="26"/>
      <w:lang w:val="en-GB"/>
    </w:rPr>
  </w:style>
  <w:style w:type="character" w:customStyle="1" w:styleId="Ttulo2Car">
    <w:name w:val="Título 2 Car"/>
    <w:basedOn w:val="Fuentedeprrafopredeter"/>
    <w:link w:val="Ttulo2"/>
    <w:rsid w:val="005C63C0"/>
    <w:rPr>
      <w:rFonts w:ascii="Cambria" w:hAnsi="Cambria"/>
      <w:b/>
      <w:bCs/>
      <w:i/>
      <w:iCs/>
      <w:sz w:val="28"/>
      <w:szCs w:val="28"/>
    </w:rPr>
  </w:style>
  <w:style w:type="character" w:styleId="Textoennegrita">
    <w:name w:val="Strong"/>
    <w:qFormat/>
    <w:rsid w:val="005C63C0"/>
    <w:rPr>
      <w:b/>
      <w:bCs/>
    </w:rPr>
  </w:style>
  <w:style w:type="paragraph" w:styleId="Ttulo">
    <w:name w:val="Title"/>
    <w:basedOn w:val="Normal"/>
    <w:link w:val="TtuloCar"/>
    <w:qFormat/>
    <w:rsid w:val="005C63C0"/>
    <w:pPr>
      <w:jc w:val="center"/>
    </w:pPr>
    <w:rPr>
      <w:szCs w:val="104"/>
      <w:bdr w:val="single" w:sz="4" w:space="0" w:color="auto"/>
    </w:rPr>
  </w:style>
  <w:style w:type="character" w:customStyle="1" w:styleId="TtuloCar">
    <w:name w:val="Título Car"/>
    <w:basedOn w:val="Fuentedeprrafopredeter"/>
    <w:link w:val="Ttulo"/>
    <w:rsid w:val="005C63C0"/>
    <w:rPr>
      <w:szCs w:val="104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15</cp:revision>
  <cp:lastPrinted>2013-11-28T10:52:00Z</cp:lastPrinted>
  <dcterms:created xsi:type="dcterms:W3CDTF">2012-11-23T17:10:00Z</dcterms:created>
  <dcterms:modified xsi:type="dcterms:W3CDTF">2019-04-11T07:45:00Z</dcterms:modified>
</cp:coreProperties>
</file>